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C7" w:rsidRDefault="00D828C7" w:rsidP="00747889">
      <w:pPr>
        <w:snapToGrid w:val="0"/>
        <w:spacing w:line="536" w:lineRule="exact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747889">
        <w:rPr>
          <w:rFonts w:asciiTheme="minorEastAsia" w:hAnsiTheme="minorEastAsia" w:hint="eastAsia"/>
          <w:b/>
          <w:sz w:val="30"/>
          <w:szCs w:val="30"/>
        </w:rPr>
        <w:t>上海开放大学</w:t>
      </w:r>
      <w:r w:rsidR="000421ED" w:rsidRPr="00747889">
        <w:rPr>
          <w:rFonts w:asciiTheme="minorEastAsia" w:hAnsiTheme="minorEastAsia" w:hint="eastAsia"/>
          <w:b/>
          <w:sz w:val="30"/>
          <w:szCs w:val="30"/>
        </w:rPr>
        <w:t>公共管理学院</w:t>
      </w:r>
      <w:r w:rsidRPr="00747889">
        <w:rPr>
          <w:rFonts w:asciiTheme="minorEastAsia" w:hAnsiTheme="minorEastAsia" w:hint="eastAsia"/>
          <w:b/>
          <w:sz w:val="30"/>
          <w:szCs w:val="30"/>
        </w:rPr>
        <w:t>领导联系</w:t>
      </w:r>
      <w:r w:rsidR="00971187" w:rsidRPr="00747889">
        <w:rPr>
          <w:rFonts w:asciiTheme="minorEastAsia" w:hAnsiTheme="minorEastAsia" w:hint="eastAsia"/>
          <w:b/>
          <w:sz w:val="30"/>
          <w:szCs w:val="30"/>
        </w:rPr>
        <w:t>基层</w:t>
      </w:r>
      <w:r w:rsidR="000421ED" w:rsidRPr="00747889">
        <w:rPr>
          <w:rFonts w:asciiTheme="minorEastAsia" w:hAnsiTheme="minorEastAsia" w:hint="eastAsia"/>
          <w:b/>
          <w:sz w:val="30"/>
          <w:szCs w:val="30"/>
        </w:rPr>
        <w:t>党支部</w:t>
      </w:r>
      <w:r w:rsidRPr="00747889">
        <w:rPr>
          <w:rFonts w:asciiTheme="minorEastAsia" w:hAnsiTheme="minorEastAsia" w:hint="eastAsia"/>
          <w:b/>
          <w:sz w:val="30"/>
          <w:szCs w:val="30"/>
        </w:rPr>
        <w:t>制度</w:t>
      </w:r>
    </w:p>
    <w:p w:rsidR="00956FE3" w:rsidRPr="00747889" w:rsidRDefault="00956FE3" w:rsidP="00747889">
      <w:pPr>
        <w:snapToGrid w:val="0"/>
        <w:spacing w:line="536" w:lineRule="exact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</w:p>
    <w:p w:rsidR="00956FE3" w:rsidRDefault="00EE6EE7" w:rsidP="00956FE3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为贯彻落实</w:t>
      </w:r>
      <w:r w:rsidR="000421ED" w:rsidRPr="00F73AB4">
        <w:rPr>
          <w:rFonts w:asciiTheme="minorEastAsia" w:hAnsiTheme="minorEastAsia" w:hint="eastAsia"/>
          <w:sz w:val="28"/>
          <w:szCs w:val="28"/>
        </w:rPr>
        <w:t>教育党委</w:t>
      </w:r>
      <w:r w:rsidRPr="00F73AB4">
        <w:rPr>
          <w:rFonts w:asciiTheme="minorEastAsia" w:hAnsiTheme="minorEastAsia" w:hint="eastAsia"/>
          <w:sz w:val="28"/>
          <w:szCs w:val="28"/>
        </w:rPr>
        <w:t>和</w:t>
      </w:r>
      <w:r w:rsidR="000421ED" w:rsidRPr="00F73AB4">
        <w:rPr>
          <w:rFonts w:asciiTheme="minorEastAsia" w:hAnsiTheme="minorEastAsia" w:hint="eastAsia"/>
          <w:sz w:val="28"/>
          <w:szCs w:val="28"/>
        </w:rPr>
        <w:t>学校党委</w:t>
      </w:r>
      <w:r w:rsidRPr="00F73AB4">
        <w:rPr>
          <w:rFonts w:asciiTheme="minorEastAsia" w:hAnsiTheme="minorEastAsia" w:hint="eastAsia"/>
          <w:sz w:val="28"/>
          <w:szCs w:val="28"/>
        </w:rPr>
        <w:t>有关改进工作作风的要求，坚持党的群众路线，健全领导干部深入基层、密切联系群众的工作机制，切实改进工作作风，广泛听取</w:t>
      </w:r>
      <w:r w:rsidR="00DC1FD8" w:rsidRPr="00F73AB4">
        <w:rPr>
          <w:rFonts w:asciiTheme="minorEastAsia" w:hAnsiTheme="minorEastAsia" w:hint="eastAsia"/>
          <w:sz w:val="28"/>
          <w:szCs w:val="28"/>
        </w:rPr>
        <w:t>教职</w:t>
      </w:r>
      <w:r w:rsidRPr="00F73AB4">
        <w:rPr>
          <w:rFonts w:asciiTheme="minorEastAsia" w:hAnsiTheme="minorEastAsia" w:hint="eastAsia"/>
          <w:sz w:val="28"/>
          <w:szCs w:val="28"/>
        </w:rPr>
        <w:t>员工意见，准确掌握</w:t>
      </w:r>
      <w:r w:rsidR="000421ED" w:rsidRPr="00F73AB4">
        <w:rPr>
          <w:rFonts w:asciiTheme="minorEastAsia" w:hAnsiTheme="minorEastAsia" w:hint="eastAsia"/>
          <w:sz w:val="28"/>
          <w:szCs w:val="28"/>
        </w:rPr>
        <w:t>学院</w:t>
      </w:r>
      <w:r w:rsidR="00971187" w:rsidRPr="00F73AB4">
        <w:rPr>
          <w:rFonts w:asciiTheme="minorEastAsia" w:hAnsiTheme="minorEastAsia" w:hint="eastAsia"/>
          <w:sz w:val="28"/>
          <w:szCs w:val="28"/>
        </w:rPr>
        <w:t>各</w:t>
      </w:r>
      <w:r w:rsidR="00D80090" w:rsidRPr="00F73AB4">
        <w:rPr>
          <w:rFonts w:asciiTheme="minorEastAsia" w:hAnsiTheme="minorEastAsia" w:hint="eastAsia"/>
          <w:sz w:val="28"/>
          <w:szCs w:val="28"/>
        </w:rPr>
        <w:t>支部</w:t>
      </w:r>
      <w:r w:rsidRPr="00F73AB4">
        <w:rPr>
          <w:rFonts w:asciiTheme="minorEastAsia" w:hAnsiTheme="minorEastAsia" w:hint="eastAsia"/>
          <w:sz w:val="28"/>
          <w:szCs w:val="28"/>
        </w:rPr>
        <w:t>情况，促进其健康稳定发展，根据《中国共产党普通高等学校基层组织工作条例》和上级有关文件精神</w:t>
      </w:r>
      <w:r w:rsidR="00FB58D4" w:rsidRPr="00F73AB4">
        <w:rPr>
          <w:rFonts w:asciiTheme="minorEastAsia" w:hAnsiTheme="minorEastAsia" w:hint="eastAsia"/>
          <w:sz w:val="28"/>
          <w:szCs w:val="28"/>
        </w:rPr>
        <w:t>，经学</w:t>
      </w:r>
      <w:r w:rsidR="000421ED" w:rsidRPr="00F73AB4">
        <w:rPr>
          <w:rFonts w:asciiTheme="minorEastAsia" w:hAnsiTheme="minorEastAsia" w:hint="eastAsia"/>
          <w:sz w:val="28"/>
          <w:szCs w:val="28"/>
        </w:rPr>
        <w:t>院党总支</w:t>
      </w:r>
      <w:r w:rsidR="00FB58D4" w:rsidRPr="00F73AB4">
        <w:rPr>
          <w:rFonts w:asciiTheme="minorEastAsia" w:hAnsiTheme="minorEastAsia" w:hint="eastAsia"/>
          <w:sz w:val="28"/>
          <w:szCs w:val="28"/>
        </w:rPr>
        <w:t>研究，决定结合学</w:t>
      </w:r>
      <w:r w:rsidR="000421ED" w:rsidRPr="00F73AB4">
        <w:rPr>
          <w:rFonts w:asciiTheme="minorEastAsia" w:hAnsiTheme="minorEastAsia" w:hint="eastAsia"/>
          <w:sz w:val="28"/>
          <w:szCs w:val="28"/>
        </w:rPr>
        <w:t>院</w:t>
      </w:r>
      <w:r w:rsidR="00FB58D4" w:rsidRPr="00F73AB4">
        <w:rPr>
          <w:rFonts w:asciiTheme="minorEastAsia" w:hAnsiTheme="minorEastAsia" w:hint="eastAsia"/>
          <w:sz w:val="28"/>
          <w:szCs w:val="28"/>
        </w:rPr>
        <w:t>实际情况，</w:t>
      </w:r>
      <w:r w:rsidRPr="00F73AB4">
        <w:rPr>
          <w:rFonts w:asciiTheme="minorEastAsia" w:hAnsiTheme="minorEastAsia" w:hint="eastAsia"/>
          <w:sz w:val="28"/>
          <w:szCs w:val="28"/>
        </w:rPr>
        <w:t>特制定本制度。</w:t>
      </w:r>
    </w:p>
    <w:p w:rsidR="00D828C7" w:rsidRPr="008C31F7" w:rsidRDefault="000D119D" w:rsidP="00956FE3">
      <w:pPr>
        <w:snapToGrid w:val="0"/>
        <w:spacing w:line="536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C31F7">
        <w:rPr>
          <w:rFonts w:asciiTheme="minorEastAsia" w:hAnsiTheme="minorEastAsia" w:hint="eastAsia"/>
          <w:b/>
          <w:sz w:val="28"/>
          <w:szCs w:val="28"/>
        </w:rPr>
        <w:t>一</w:t>
      </w:r>
      <w:r w:rsidR="00EE6EE7" w:rsidRPr="008C31F7">
        <w:rPr>
          <w:rFonts w:asciiTheme="minorEastAsia" w:hAnsiTheme="minorEastAsia" w:hint="eastAsia"/>
          <w:b/>
          <w:sz w:val="28"/>
          <w:szCs w:val="28"/>
        </w:rPr>
        <w:t>、</w:t>
      </w:r>
      <w:r w:rsidR="00D828C7" w:rsidRPr="008C31F7">
        <w:rPr>
          <w:rFonts w:asciiTheme="minorEastAsia" w:hAnsiTheme="minorEastAsia" w:hint="eastAsia"/>
          <w:b/>
          <w:sz w:val="28"/>
          <w:szCs w:val="28"/>
        </w:rPr>
        <w:t>主要联系内容</w:t>
      </w:r>
      <w:bookmarkStart w:id="0" w:name="_GoBack"/>
      <w:bookmarkEnd w:id="0"/>
    </w:p>
    <w:p w:rsidR="00975E1E" w:rsidRPr="00F73AB4" w:rsidRDefault="000D119D" w:rsidP="00F73AB4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1.</w:t>
      </w:r>
      <w:r w:rsidR="00FB58D4" w:rsidRPr="00F73AB4">
        <w:rPr>
          <w:rFonts w:asciiTheme="minorEastAsia" w:hAnsiTheme="minorEastAsia" w:hint="eastAsia"/>
          <w:sz w:val="28"/>
          <w:szCs w:val="28"/>
        </w:rPr>
        <w:t>加强理想信念教育。</w:t>
      </w:r>
      <w:r w:rsidR="00D828C7" w:rsidRPr="00F73AB4">
        <w:rPr>
          <w:rFonts w:asciiTheme="minorEastAsia" w:hAnsiTheme="minorEastAsia" w:hint="eastAsia"/>
          <w:sz w:val="28"/>
          <w:szCs w:val="28"/>
        </w:rPr>
        <w:t>深入宣传党的路线、方针、政策，教育引导师生坚持中国特色社会主义道路，自觉</w:t>
      </w:r>
      <w:proofErr w:type="gramStart"/>
      <w:r w:rsidR="00D828C7" w:rsidRPr="00F73AB4">
        <w:rPr>
          <w:rFonts w:asciiTheme="minorEastAsia" w:hAnsiTheme="minorEastAsia" w:hint="eastAsia"/>
          <w:sz w:val="28"/>
          <w:szCs w:val="28"/>
        </w:rPr>
        <w:t>践行</w:t>
      </w:r>
      <w:proofErr w:type="gramEnd"/>
      <w:r w:rsidR="00D828C7" w:rsidRPr="00F73AB4">
        <w:rPr>
          <w:rFonts w:asciiTheme="minorEastAsia" w:hAnsiTheme="minorEastAsia" w:hint="eastAsia"/>
          <w:sz w:val="28"/>
          <w:szCs w:val="28"/>
        </w:rPr>
        <w:t>社会主义核心价值观。传达上级重要政策精神，宣传学校</w:t>
      </w:r>
      <w:r w:rsidR="00437C52" w:rsidRPr="00F73AB4">
        <w:rPr>
          <w:rFonts w:asciiTheme="minorEastAsia" w:hAnsiTheme="minorEastAsia" w:hint="eastAsia"/>
          <w:sz w:val="28"/>
          <w:szCs w:val="28"/>
        </w:rPr>
        <w:t>和学院</w:t>
      </w:r>
      <w:proofErr w:type="gramStart"/>
      <w:r w:rsidR="00D828C7" w:rsidRPr="00F73AB4">
        <w:rPr>
          <w:rFonts w:asciiTheme="minorEastAsia" w:hAnsiTheme="minorEastAsia" w:hint="eastAsia"/>
          <w:sz w:val="28"/>
          <w:szCs w:val="28"/>
        </w:rPr>
        <w:t>作出</w:t>
      </w:r>
      <w:proofErr w:type="gramEnd"/>
      <w:r w:rsidR="00D828C7" w:rsidRPr="00F73AB4">
        <w:rPr>
          <w:rFonts w:asciiTheme="minorEastAsia" w:hAnsiTheme="minorEastAsia" w:hint="eastAsia"/>
          <w:sz w:val="28"/>
          <w:szCs w:val="28"/>
        </w:rPr>
        <w:t>的重大决策部署，帮助</w:t>
      </w:r>
      <w:r w:rsidR="00D80090" w:rsidRPr="00F73AB4">
        <w:rPr>
          <w:rFonts w:asciiTheme="minorEastAsia" w:hAnsiTheme="minorEastAsia" w:hint="eastAsia"/>
          <w:sz w:val="28"/>
          <w:szCs w:val="28"/>
        </w:rPr>
        <w:t>学院</w:t>
      </w:r>
      <w:r w:rsidR="00D828C7" w:rsidRPr="00F73AB4">
        <w:rPr>
          <w:rFonts w:asciiTheme="minorEastAsia" w:hAnsiTheme="minorEastAsia" w:hint="eastAsia"/>
          <w:sz w:val="28"/>
          <w:szCs w:val="28"/>
        </w:rPr>
        <w:t>全体</w:t>
      </w:r>
      <w:r w:rsidR="00D80090" w:rsidRPr="00F73AB4">
        <w:rPr>
          <w:rFonts w:asciiTheme="minorEastAsia" w:hAnsiTheme="minorEastAsia" w:hint="eastAsia"/>
          <w:sz w:val="28"/>
          <w:szCs w:val="28"/>
        </w:rPr>
        <w:t>教</w:t>
      </w:r>
      <w:r w:rsidR="00DC1FD8" w:rsidRPr="00F73AB4">
        <w:rPr>
          <w:rFonts w:asciiTheme="minorEastAsia" w:hAnsiTheme="minorEastAsia" w:hint="eastAsia"/>
          <w:sz w:val="28"/>
          <w:szCs w:val="28"/>
        </w:rPr>
        <w:t>职</w:t>
      </w:r>
      <w:r w:rsidR="000352D5" w:rsidRPr="00F73AB4">
        <w:rPr>
          <w:rFonts w:asciiTheme="minorEastAsia" w:hAnsiTheme="minorEastAsia" w:hint="eastAsia"/>
          <w:sz w:val="28"/>
          <w:szCs w:val="28"/>
        </w:rPr>
        <w:t>员工</w:t>
      </w:r>
      <w:r w:rsidR="00D828C7" w:rsidRPr="00F73AB4">
        <w:rPr>
          <w:rFonts w:asciiTheme="minorEastAsia" w:hAnsiTheme="minorEastAsia" w:hint="eastAsia"/>
          <w:sz w:val="28"/>
          <w:szCs w:val="28"/>
        </w:rPr>
        <w:t>准确领会相关政策和决策精神。</w:t>
      </w:r>
    </w:p>
    <w:p w:rsidR="003E4A22" w:rsidRPr="00F73AB4" w:rsidRDefault="000D119D" w:rsidP="00F73AB4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2.</w:t>
      </w:r>
      <w:r w:rsidR="00D828C7" w:rsidRPr="00F73AB4">
        <w:rPr>
          <w:rFonts w:asciiTheme="minorEastAsia" w:hAnsiTheme="minorEastAsia" w:hint="eastAsia"/>
          <w:sz w:val="28"/>
          <w:szCs w:val="28"/>
        </w:rPr>
        <w:t>认真听取</w:t>
      </w:r>
      <w:r w:rsidR="00DC1FD8" w:rsidRPr="00F73AB4">
        <w:rPr>
          <w:rFonts w:asciiTheme="minorEastAsia" w:hAnsiTheme="minorEastAsia" w:hint="eastAsia"/>
          <w:sz w:val="28"/>
          <w:szCs w:val="28"/>
        </w:rPr>
        <w:t>教职</w:t>
      </w:r>
      <w:r w:rsidR="000352D5" w:rsidRPr="00F73AB4">
        <w:rPr>
          <w:rFonts w:asciiTheme="minorEastAsia" w:hAnsiTheme="minorEastAsia" w:hint="eastAsia"/>
          <w:sz w:val="28"/>
          <w:szCs w:val="28"/>
        </w:rPr>
        <w:t>员工</w:t>
      </w:r>
      <w:r w:rsidR="00D828C7" w:rsidRPr="00F73AB4">
        <w:rPr>
          <w:rFonts w:asciiTheme="minorEastAsia" w:hAnsiTheme="minorEastAsia" w:hint="eastAsia"/>
          <w:sz w:val="28"/>
          <w:szCs w:val="28"/>
        </w:rPr>
        <w:t>意见建议。</w:t>
      </w:r>
      <w:r w:rsidR="00975E1E" w:rsidRPr="00F73AB4">
        <w:rPr>
          <w:rFonts w:asciiTheme="minorEastAsia" w:hAnsiTheme="minorEastAsia" w:hint="eastAsia"/>
          <w:sz w:val="28"/>
          <w:szCs w:val="28"/>
        </w:rPr>
        <w:t>围绕</w:t>
      </w:r>
      <w:r w:rsidR="003E4A22" w:rsidRPr="00F73AB4">
        <w:rPr>
          <w:rFonts w:asciiTheme="minorEastAsia" w:hAnsiTheme="minorEastAsia" w:hint="eastAsia"/>
          <w:sz w:val="28"/>
          <w:szCs w:val="28"/>
        </w:rPr>
        <w:t>学院</w:t>
      </w:r>
      <w:r w:rsidR="00975E1E" w:rsidRPr="00F73AB4">
        <w:rPr>
          <w:rFonts w:asciiTheme="minorEastAsia" w:hAnsiTheme="minorEastAsia" w:hint="eastAsia"/>
          <w:sz w:val="28"/>
          <w:szCs w:val="28"/>
        </w:rPr>
        <w:t>中心工作，听取</w:t>
      </w:r>
      <w:r w:rsidR="00851192" w:rsidRPr="00F73AB4">
        <w:rPr>
          <w:rFonts w:asciiTheme="minorEastAsia" w:hAnsiTheme="minorEastAsia" w:hint="eastAsia"/>
          <w:sz w:val="28"/>
          <w:szCs w:val="28"/>
        </w:rPr>
        <w:t>联系</w:t>
      </w:r>
      <w:r w:rsidR="003E4A22" w:rsidRPr="00F73AB4">
        <w:rPr>
          <w:rFonts w:asciiTheme="minorEastAsia" w:hAnsiTheme="minorEastAsia" w:hint="eastAsia"/>
          <w:sz w:val="28"/>
          <w:szCs w:val="28"/>
        </w:rPr>
        <w:t>支部</w:t>
      </w:r>
      <w:r w:rsidR="00DC1FD8" w:rsidRPr="00F73AB4">
        <w:rPr>
          <w:rFonts w:asciiTheme="minorEastAsia" w:hAnsiTheme="minorEastAsia" w:hint="eastAsia"/>
          <w:sz w:val="28"/>
          <w:szCs w:val="28"/>
        </w:rPr>
        <w:t>教职</w:t>
      </w:r>
      <w:r w:rsidR="000352D5" w:rsidRPr="00F73AB4">
        <w:rPr>
          <w:rFonts w:asciiTheme="minorEastAsia" w:hAnsiTheme="minorEastAsia" w:hint="eastAsia"/>
          <w:sz w:val="28"/>
          <w:szCs w:val="28"/>
        </w:rPr>
        <w:t>员工</w:t>
      </w:r>
      <w:r w:rsidR="003E4A22" w:rsidRPr="00F73AB4">
        <w:rPr>
          <w:rFonts w:asciiTheme="minorEastAsia" w:hAnsiTheme="minorEastAsia" w:hint="eastAsia"/>
          <w:sz w:val="28"/>
          <w:szCs w:val="28"/>
        </w:rPr>
        <w:t>对学院</w:t>
      </w:r>
      <w:r w:rsidR="000352D5" w:rsidRPr="00F73AB4">
        <w:rPr>
          <w:rFonts w:asciiTheme="minorEastAsia" w:hAnsiTheme="minorEastAsia" w:hint="eastAsia"/>
          <w:sz w:val="28"/>
          <w:szCs w:val="28"/>
        </w:rPr>
        <w:t>工作的意见和建议，</w:t>
      </w:r>
      <w:r w:rsidR="003E4A22" w:rsidRPr="00F73AB4">
        <w:rPr>
          <w:rFonts w:asciiTheme="minorEastAsia" w:hAnsiTheme="minorEastAsia" w:hint="eastAsia"/>
          <w:sz w:val="28"/>
          <w:szCs w:val="28"/>
        </w:rPr>
        <w:t>了解学院各项工作部署在联系支部的落实情况，为学院</w:t>
      </w:r>
      <w:r w:rsidR="00975E1E" w:rsidRPr="00F73AB4">
        <w:rPr>
          <w:rFonts w:asciiTheme="minorEastAsia" w:hAnsiTheme="minorEastAsia" w:hint="eastAsia"/>
          <w:sz w:val="28"/>
          <w:szCs w:val="28"/>
        </w:rPr>
        <w:t>科学决策、民主管理提供有效依据。</w:t>
      </w:r>
    </w:p>
    <w:p w:rsidR="00D828C7" w:rsidRPr="00F73AB4" w:rsidRDefault="000D119D" w:rsidP="00F73AB4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3.</w:t>
      </w:r>
      <w:r w:rsidR="00D828C7" w:rsidRPr="00F73AB4">
        <w:rPr>
          <w:rFonts w:asciiTheme="minorEastAsia" w:hAnsiTheme="minorEastAsia" w:hint="eastAsia"/>
          <w:sz w:val="28"/>
          <w:szCs w:val="28"/>
        </w:rPr>
        <w:t>积极帮助</w:t>
      </w:r>
      <w:r w:rsidR="00C51AC4" w:rsidRPr="00F73AB4">
        <w:rPr>
          <w:rFonts w:asciiTheme="minorEastAsia" w:hAnsiTheme="minorEastAsia" w:hint="eastAsia"/>
          <w:sz w:val="28"/>
          <w:szCs w:val="28"/>
        </w:rPr>
        <w:t>联系支部</w:t>
      </w:r>
      <w:r w:rsidR="00DC1FD8" w:rsidRPr="00F73AB4">
        <w:rPr>
          <w:rFonts w:asciiTheme="minorEastAsia" w:hAnsiTheme="minorEastAsia" w:hint="eastAsia"/>
          <w:sz w:val="28"/>
          <w:szCs w:val="28"/>
        </w:rPr>
        <w:t>教职</w:t>
      </w:r>
      <w:r w:rsidR="00D828C7" w:rsidRPr="00F73AB4">
        <w:rPr>
          <w:rFonts w:asciiTheme="minorEastAsia" w:hAnsiTheme="minorEastAsia" w:hint="eastAsia"/>
          <w:sz w:val="28"/>
          <w:szCs w:val="28"/>
        </w:rPr>
        <w:t>员工解决实际问题。</w:t>
      </w:r>
      <w:r w:rsidR="00851192" w:rsidRPr="00F73AB4">
        <w:rPr>
          <w:rFonts w:asciiTheme="minorEastAsia" w:hAnsiTheme="minorEastAsia" w:hint="eastAsia"/>
          <w:sz w:val="28"/>
          <w:szCs w:val="28"/>
        </w:rPr>
        <w:t>了解</w:t>
      </w:r>
      <w:r w:rsidR="00975E1E" w:rsidRPr="00F73AB4">
        <w:rPr>
          <w:rFonts w:asciiTheme="minorEastAsia" w:hAnsiTheme="minorEastAsia" w:hint="eastAsia"/>
          <w:sz w:val="28"/>
          <w:szCs w:val="28"/>
        </w:rPr>
        <w:t>联系</w:t>
      </w:r>
      <w:r w:rsidR="00C51AC4" w:rsidRPr="00F73AB4">
        <w:rPr>
          <w:rFonts w:asciiTheme="minorEastAsia" w:hAnsiTheme="minorEastAsia" w:hint="eastAsia"/>
          <w:sz w:val="28"/>
          <w:szCs w:val="28"/>
        </w:rPr>
        <w:t>支部</w:t>
      </w:r>
      <w:r w:rsidR="00DC1FD8" w:rsidRPr="00F73AB4">
        <w:rPr>
          <w:rFonts w:asciiTheme="minorEastAsia" w:hAnsiTheme="minorEastAsia" w:hint="eastAsia"/>
          <w:sz w:val="28"/>
          <w:szCs w:val="28"/>
        </w:rPr>
        <w:t>教职</w:t>
      </w:r>
      <w:r w:rsidR="00975E1E" w:rsidRPr="00F73AB4">
        <w:rPr>
          <w:rFonts w:asciiTheme="minorEastAsia" w:hAnsiTheme="minorEastAsia" w:hint="eastAsia"/>
          <w:sz w:val="28"/>
          <w:szCs w:val="28"/>
        </w:rPr>
        <w:t>员工的思想状况，密切关注所反映的矛盾、热点、焦点问题，</w:t>
      </w:r>
      <w:r w:rsidR="00D828C7" w:rsidRPr="00F73AB4">
        <w:rPr>
          <w:rFonts w:asciiTheme="minorEastAsia" w:hAnsiTheme="minorEastAsia" w:hint="eastAsia"/>
          <w:sz w:val="28"/>
          <w:szCs w:val="28"/>
        </w:rPr>
        <w:t>积极帮助</w:t>
      </w:r>
      <w:r w:rsidR="00851192" w:rsidRPr="00F73AB4">
        <w:rPr>
          <w:rFonts w:asciiTheme="minorEastAsia" w:hAnsiTheme="minorEastAsia" w:hint="eastAsia"/>
          <w:sz w:val="28"/>
          <w:szCs w:val="28"/>
        </w:rPr>
        <w:t>联系</w:t>
      </w:r>
      <w:r w:rsidR="00C51AC4" w:rsidRPr="00F73AB4">
        <w:rPr>
          <w:rFonts w:asciiTheme="minorEastAsia" w:hAnsiTheme="minorEastAsia" w:hint="eastAsia"/>
          <w:sz w:val="28"/>
          <w:szCs w:val="28"/>
        </w:rPr>
        <w:t>支部</w:t>
      </w:r>
      <w:r w:rsidR="00D828C7" w:rsidRPr="00F73AB4">
        <w:rPr>
          <w:rFonts w:asciiTheme="minorEastAsia" w:hAnsiTheme="minorEastAsia" w:hint="eastAsia"/>
          <w:sz w:val="28"/>
          <w:szCs w:val="28"/>
        </w:rPr>
        <w:t>协调解决实际工作中遇到的问题和困难。</w:t>
      </w:r>
    </w:p>
    <w:p w:rsidR="00975E1E" w:rsidRPr="00F73AB4" w:rsidRDefault="000D119D" w:rsidP="00F73AB4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4.</w:t>
      </w:r>
      <w:r w:rsidR="00D828C7" w:rsidRPr="00F73AB4">
        <w:rPr>
          <w:rFonts w:asciiTheme="minorEastAsia" w:hAnsiTheme="minorEastAsia" w:hint="eastAsia"/>
          <w:sz w:val="28"/>
          <w:szCs w:val="28"/>
        </w:rPr>
        <w:t>切实抓好督查指导。围绕学校</w:t>
      </w:r>
      <w:r w:rsidR="00C51AC4" w:rsidRPr="00F73AB4">
        <w:rPr>
          <w:rFonts w:asciiTheme="minorEastAsia" w:hAnsiTheme="minorEastAsia" w:hint="eastAsia"/>
          <w:sz w:val="28"/>
          <w:szCs w:val="28"/>
        </w:rPr>
        <w:t>和学院</w:t>
      </w:r>
      <w:r w:rsidR="00D828C7" w:rsidRPr="00F73AB4">
        <w:rPr>
          <w:rFonts w:asciiTheme="minorEastAsia" w:hAnsiTheme="minorEastAsia" w:hint="eastAsia"/>
          <w:sz w:val="28"/>
          <w:szCs w:val="28"/>
        </w:rPr>
        <w:t>重要决策部署和重点工作，做好督促检查，</w:t>
      </w:r>
      <w:r w:rsidR="00975E1E" w:rsidRPr="00F73AB4">
        <w:rPr>
          <w:rFonts w:asciiTheme="minorEastAsia" w:hAnsiTheme="minorEastAsia" w:hint="eastAsia"/>
          <w:sz w:val="28"/>
          <w:szCs w:val="28"/>
        </w:rPr>
        <w:t>及时发现</w:t>
      </w:r>
      <w:r w:rsidR="000352D5" w:rsidRPr="00F73AB4">
        <w:rPr>
          <w:rFonts w:asciiTheme="minorEastAsia" w:hAnsiTheme="minorEastAsia" w:hint="eastAsia"/>
          <w:sz w:val="28"/>
          <w:szCs w:val="28"/>
        </w:rPr>
        <w:t>联系</w:t>
      </w:r>
      <w:r w:rsidR="00C51AC4" w:rsidRPr="00F73AB4">
        <w:rPr>
          <w:rFonts w:asciiTheme="minorEastAsia" w:hAnsiTheme="minorEastAsia" w:hint="eastAsia"/>
          <w:sz w:val="28"/>
          <w:szCs w:val="28"/>
        </w:rPr>
        <w:t>支部</w:t>
      </w:r>
      <w:r w:rsidR="00975E1E" w:rsidRPr="00F73AB4">
        <w:rPr>
          <w:rFonts w:asciiTheme="minorEastAsia" w:hAnsiTheme="minorEastAsia" w:hint="eastAsia"/>
          <w:sz w:val="28"/>
          <w:szCs w:val="28"/>
        </w:rPr>
        <w:t>在党的建设、人才培养等方面的工作亮点，指导联系</w:t>
      </w:r>
      <w:r w:rsidR="00C51AC4" w:rsidRPr="00F73AB4">
        <w:rPr>
          <w:rFonts w:asciiTheme="minorEastAsia" w:hAnsiTheme="minorEastAsia" w:hint="eastAsia"/>
          <w:sz w:val="28"/>
          <w:szCs w:val="28"/>
        </w:rPr>
        <w:t>支部</w:t>
      </w:r>
      <w:r w:rsidR="00975E1E" w:rsidRPr="00F73AB4">
        <w:rPr>
          <w:rFonts w:asciiTheme="minorEastAsia" w:hAnsiTheme="minorEastAsia" w:hint="eastAsia"/>
          <w:sz w:val="28"/>
          <w:szCs w:val="28"/>
        </w:rPr>
        <w:t>总结经验、检查不足。对于发现的问题，及时提出指导意见，帮助</w:t>
      </w:r>
      <w:r w:rsidR="00B81213" w:rsidRPr="00F73AB4">
        <w:rPr>
          <w:rFonts w:asciiTheme="minorEastAsia" w:hAnsiTheme="minorEastAsia" w:hint="eastAsia"/>
          <w:sz w:val="28"/>
          <w:szCs w:val="28"/>
        </w:rPr>
        <w:t>找差距、理思路、定措施，</w:t>
      </w:r>
      <w:r w:rsidR="00D828C7" w:rsidRPr="00F73AB4">
        <w:rPr>
          <w:rFonts w:asciiTheme="minorEastAsia" w:hAnsiTheme="minorEastAsia" w:hint="eastAsia"/>
          <w:sz w:val="28"/>
          <w:szCs w:val="28"/>
        </w:rPr>
        <w:t>推动各项重点工作的贯彻落实。</w:t>
      </w:r>
      <w:r w:rsidR="00975E1E" w:rsidRPr="00F73AB4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6FE3" w:rsidRDefault="000D119D" w:rsidP="00956FE3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5.</w:t>
      </w:r>
      <w:r w:rsidR="00D828C7" w:rsidRPr="00F73AB4">
        <w:rPr>
          <w:rFonts w:asciiTheme="minorEastAsia" w:hAnsiTheme="minorEastAsia" w:hint="eastAsia"/>
          <w:sz w:val="28"/>
          <w:szCs w:val="28"/>
        </w:rPr>
        <w:t>推进</w:t>
      </w:r>
      <w:r w:rsidR="00C51AC4" w:rsidRPr="00F73AB4">
        <w:rPr>
          <w:rFonts w:asciiTheme="minorEastAsia" w:hAnsiTheme="minorEastAsia" w:hint="eastAsia"/>
          <w:sz w:val="28"/>
          <w:szCs w:val="28"/>
        </w:rPr>
        <w:t>党支部</w:t>
      </w:r>
      <w:r w:rsidR="00D828C7" w:rsidRPr="00F73AB4">
        <w:rPr>
          <w:rFonts w:asciiTheme="minorEastAsia" w:hAnsiTheme="minorEastAsia" w:hint="eastAsia"/>
          <w:sz w:val="28"/>
          <w:szCs w:val="28"/>
        </w:rPr>
        <w:t>作风转变。指导联系</w:t>
      </w:r>
      <w:r w:rsidR="00C51AC4" w:rsidRPr="00F73AB4">
        <w:rPr>
          <w:rFonts w:asciiTheme="minorEastAsia" w:hAnsiTheme="minorEastAsia" w:hint="eastAsia"/>
          <w:sz w:val="28"/>
          <w:szCs w:val="28"/>
        </w:rPr>
        <w:t>支部</w:t>
      </w:r>
      <w:r w:rsidR="00D828C7" w:rsidRPr="00F73AB4">
        <w:rPr>
          <w:rFonts w:asciiTheme="minorEastAsia" w:hAnsiTheme="minorEastAsia" w:hint="eastAsia"/>
          <w:sz w:val="28"/>
          <w:szCs w:val="28"/>
        </w:rPr>
        <w:t>抓好</w:t>
      </w:r>
      <w:r w:rsidR="00C51AC4" w:rsidRPr="00F73AB4">
        <w:rPr>
          <w:rFonts w:asciiTheme="minorEastAsia" w:hAnsiTheme="minorEastAsia" w:hint="eastAsia"/>
          <w:sz w:val="28"/>
          <w:szCs w:val="28"/>
        </w:rPr>
        <w:t>支部委员</w:t>
      </w:r>
      <w:r w:rsidR="00D828C7" w:rsidRPr="00F73AB4">
        <w:rPr>
          <w:rFonts w:asciiTheme="minorEastAsia" w:hAnsiTheme="minorEastAsia" w:hint="eastAsia"/>
          <w:sz w:val="28"/>
          <w:szCs w:val="28"/>
        </w:rPr>
        <w:t>思想政治建设和作风建设</w:t>
      </w:r>
      <w:r w:rsidR="00C51AC4" w:rsidRPr="00F73AB4">
        <w:rPr>
          <w:rFonts w:asciiTheme="minorEastAsia" w:hAnsiTheme="minorEastAsia" w:hint="eastAsia"/>
          <w:sz w:val="28"/>
          <w:szCs w:val="28"/>
        </w:rPr>
        <w:t>，</w:t>
      </w:r>
      <w:r w:rsidR="00D828C7" w:rsidRPr="00F73AB4">
        <w:rPr>
          <w:rFonts w:asciiTheme="minorEastAsia" w:hAnsiTheme="minorEastAsia" w:hint="eastAsia"/>
          <w:sz w:val="28"/>
          <w:szCs w:val="28"/>
        </w:rPr>
        <w:t>指导贯彻落实党风廉政建设责任制和基层党建责任制</w:t>
      </w:r>
      <w:r w:rsidR="00D828C7" w:rsidRPr="00F73AB4">
        <w:rPr>
          <w:rFonts w:asciiTheme="minorEastAsia" w:hAnsiTheme="minorEastAsia" w:hint="eastAsia"/>
          <w:sz w:val="28"/>
          <w:szCs w:val="28"/>
        </w:rPr>
        <w:lastRenderedPageBreak/>
        <w:t>工作。</w:t>
      </w:r>
    </w:p>
    <w:p w:rsidR="00D828C7" w:rsidRPr="008C31F7" w:rsidRDefault="000D119D" w:rsidP="00956FE3">
      <w:pPr>
        <w:snapToGrid w:val="0"/>
        <w:spacing w:line="536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C31F7">
        <w:rPr>
          <w:rFonts w:asciiTheme="minorEastAsia" w:hAnsiTheme="minorEastAsia" w:hint="eastAsia"/>
          <w:b/>
          <w:sz w:val="28"/>
          <w:szCs w:val="28"/>
        </w:rPr>
        <w:t>二</w:t>
      </w:r>
      <w:r w:rsidR="00D828C7" w:rsidRPr="008C31F7">
        <w:rPr>
          <w:rFonts w:asciiTheme="minorEastAsia" w:hAnsiTheme="minorEastAsia" w:hint="eastAsia"/>
          <w:b/>
          <w:sz w:val="28"/>
          <w:szCs w:val="28"/>
        </w:rPr>
        <w:t>、主要联系办法</w:t>
      </w:r>
    </w:p>
    <w:p w:rsidR="007F3511" w:rsidRPr="00F73AB4" w:rsidRDefault="007F3511" w:rsidP="00F73AB4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1</w:t>
      </w:r>
      <w:r w:rsidR="00EE6EE7" w:rsidRPr="00F73AB4">
        <w:rPr>
          <w:rFonts w:asciiTheme="minorEastAsia" w:hAnsiTheme="minorEastAsia" w:hint="eastAsia"/>
          <w:sz w:val="28"/>
          <w:szCs w:val="28"/>
        </w:rPr>
        <w:t>.</w:t>
      </w:r>
      <w:r w:rsidR="0095660B" w:rsidRPr="00F73AB4">
        <w:rPr>
          <w:rFonts w:asciiTheme="minorEastAsia" w:hAnsiTheme="minorEastAsia" w:hint="eastAsia"/>
          <w:sz w:val="28"/>
          <w:szCs w:val="28"/>
        </w:rPr>
        <w:t>学院</w:t>
      </w:r>
      <w:r w:rsidRPr="00F73AB4">
        <w:rPr>
          <w:rFonts w:asciiTheme="minorEastAsia" w:hAnsiTheme="minorEastAsia" w:hint="eastAsia"/>
          <w:sz w:val="28"/>
          <w:szCs w:val="28"/>
        </w:rPr>
        <w:t>领导应到所联系</w:t>
      </w:r>
      <w:r w:rsidR="0095660B" w:rsidRPr="00F73AB4">
        <w:rPr>
          <w:rFonts w:asciiTheme="minorEastAsia" w:hAnsiTheme="minorEastAsia" w:hint="eastAsia"/>
          <w:sz w:val="28"/>
          <w:szCs w:val="28"/>
        </w:rPr>
        <w:t>支部</w:t>
      </w:r>
      <w:r w:rsidRPr="00F73AB4">
        <w:rPr>
          <w:rFonts w:asciiTheme="minorEastAsia" w:hAnsiTheme="minorEastAsia" w:hint="eastAsia"/>
          <w:sz w:val="28"/>
          <w:szCs w:val="28"/>
        </w:rPr>
        <w:t>听取</w:t>
      </w:r>
      <w:r w:rsidR="0095660B" w:rsidRPr="00F73AB4">
        <w:rPr>
          <w:rFonts w:asciiTheme="minorEastAsia" w:hAnsiTheme="minorEastAsia" w:hint="eastAsia"/>
          <w:sz w:val="28"/>
          <w:szCs w:val="28"/>
        </w:rPr>
        <w:t>支部</w:t>
      </w:r>
      <w:r w:rsidR="00B81213" w:rsidRPr="00F73AB4">
        <w:rPr>
          <w:rFonts w:asciiTheme="minorEastAsia" w:hAnsiTheme="minorEastAsia" w:hint="eastAsia"/>
          <w:sz w:val="28"/>
          <w:szCs w:val="28"/>
        </w:rPr>
        <w:t>工作汇报，并通过与</w:t>
      </w:r>
      <w:r w:rsidR="00851192" w:rsidRPr="00F73AB4">
        <w:rPr>
          <w:rFonts w:asciiTheme="minorEastAsia" w:hAnsiTheme="minorEastAsia" w:hint="eastAsia"/>
          <w:sz w:val="28"/>
          <w:szCs w:val="28"/>
        </w:rPr>
        <w:t>联系</w:t>
      </w:r>
      <w:r w:rsidR="0095660B" w:rsidRPr="00F73AB4">
        <w:rPr>
          <w:rFonts w:asciiTheme="minorEastAsia" w:hAnsiTheme="minorEastAsia" w:hint="eastAsia"/>
          <w:sz w:val="28"/>
          <w:szCs w:val="28"/>
        </w:rPr>
        <w:t>支部委员</w:t>
      </w:r>
      <w:r w:rsidR="00B81213" w:rsidRPr="00F73AB4">
        <w:rPr>
          <w:rFonts w:asciiTheme="minorEastAsia" w:hAnsiTheme="minorEastAsia" w:hint="eastAsia"/>
          <w:sz w:val="28"/>
          <w:szCs w:val="28"/>
        </w:rPr>
        <w:t>谈话、组织召开</w:t>
      </w:r>
      <w:r w:rsidR="00DC1FD8" w:rsidRPr="00F73AB4">
        <w:rPr>
          <w:rFonts w:asciiTheme="minorEastAsia" w:hAnsiTheme="minorEastAsia" w:hint="eastAsia"/>
          <w:sz w:val="28"/>
          <w:szCs w:val="28"/>
        </w:rPr>
        <w:t>教职员工</w:t>
      </w:r>
      <w:r w:rsidR="00B81213" w:rsidRPr="00F73AB4">
        <w:rPr>
          <w:rFonts w:asciiTheme="minorEastAsia" w:hAnsiTheme="minorEastAsia" w:hint="eastAsia"/>
          <w:sz w:val="28"/>
          <w:szCs w:val="28"/>
        </w:rPr>
        <w:t>代表座谈会</w:t>
      </w:r>
      <w:r w:rsidRPr="00F73AB4">
        <w:rPr>
          <w:rFonts w:asciiTheme="minorEastAsia" w:hAnsiTheme="minorEastAsia" w:hint="eastAsia"/>
          <w:sz w:val="28"/>
          <w:szCs w:val="28"/>
        </w:rPr>
        <w:t>等形式</w:t>
      </w:r>
      <w:r w:rsidR="00B81213" w:rsidRPr="00F73AB4">
        <w:rPr>
          <w:rFonts w:asciiTheme="minorEastAsia" w:hAnsiTheme="minorEastAsia" w:hint="eastAsia"/>
          <w:sz w:val="28"/>
          <w:szCs w:val="28"/>
        </w:rPr>
        <w:t>开展调研</w:t>
      </w:r>
      <w:r w:rsidRPr="00F73AB4">
        <w:rPr>
          <w:rFonts w:asciiTheme="minorEastAsia" w:hAnsiTheme="minorEastAsia" w:hint="eastAsia"/>
          <w:sz w:val="28"/>
          <w:szCs w:val="28"/>
        </w:rPr>
        <w:t>，深入</w:t>
      </w:r>
      <w:r w:rsidR="00B81213" w:rsidRPr="00F73AB4">
        <w:rPr>
          <w:rFonts w:asciiTheme="minorEastAsia" w:hAnsiTheme="minorEastAsia" w:hint="eastAsia"/>
          <w:sz w:val="28"/>
          <w:szCs w:val="28"/>
        </w:rPr>
        <w:t>了解</w:t>
      </w:r>
      <w:r w:rsidR="00E47341" w:rsidRPr="00F73AB4">
        <w:rPr>
          <w:rFonts w:asciiTheme="minorEastAsia" w:hAnsiTheme="minorEastAsia" w:hint="eastAsia"/>
          <w:sz w:val="28"/>
          <w:szCs w:val="28"/>
        </w:rPr>
        <w:t>党支部建设</w:t>
      </w:r>
      <w:r w:rsidR="00B81213" w:rsidRPr="00F73AB4">
        <w:rPr>
          <w:rFonts w:asciiTheme="minorEastAsia" w:hAnsiTheme="minorEastAsia" w:hint="eastAsia"/>
          <w:sz w:val="28"/>
          <w:szCs w:val="28"/>
        </w:rPr>
        <w:t>情况。</w:t>
      </w:r>
    </w:p>
    <w:p w:rsidR="002D2F71" w:rsidRPr="00F73AB4" w:rsidRDefault="007F3511" w:rsidP="00F73AB4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2</w:t>
      </w:r>
      <w:r w:rsidR="00EE6EE7" w:rsidRPr="00F73AB4">
        <w:rPr>
          <w:rFonts w:asciiTheme="minorEastAsia" w:hAnsiTheme="minorEastAsia" w:hint="eastAsia"/>
          <w:sz w:val="28"/>
          <w:szCs w:val="28"/>
        </w:rPr>
        <w:t>.</w:t>
      </w:r>
      <w:r w:rsidR="00E47341" w:rsidRPr="00F73AB4">
        <w:rPr>
          <w:rFonts w:asciiTheme="minorEastAsia" w:hAnsiTheme="minorEastAsia" w:hint="eastAsia"/>
          <w:sz w:val="28"/>
          <w:szCs w:val="28"/>
        </w:rPr>
        <w:t>学院</w:t>
      </w:r>
      <w:r w:rsidR="00D828C7" w:rsidRPr="00F73AB4">
        <w:rPr>
          <w:rFonts w:asciiTheme="minorEastAsia" w:hAnsiTheme="minorEastAsia" w:hint="eastAsia"/>
          <w:sz w:val="28"/>
          <w:szCs w:val="28"/>
        </w:rPr>
        <w:t>领导每学</w:t>
      </w:r>
      <w:r w:rsidR="00E47341" w:rsidRPr="00F73AB4">
        <w:rPr>
          <w:rFonts w:asciiTheme="minorEastAsia" w:hAnsiTheme="minorEastAsia" w:hint="eastAsia"/>
          <w:sz w:val="28"/>
          <w:szCs w:val="28"/>
        </w:rPr>
        <w:t>年</w:t>
      </w:r>
      <w:r w:rsidR="00D828C7" w:rsidRPr="00F73AB4">
        <w:rPr>
          <w:rFonts w:asciiTheme="minorEastAsia" w:hAnsiTheme="minorEastAsia" w:hint="eastAsia"/>
          <w:sz w:val="28"/>
          <w:szCs w:val="28"/>
        </w:rPr>
        <w:t>至少到联系</w:t>
      </w:r>
      <w:r w:rsidR="00E47341" w:rsidRPr="00F73AB4">
        <w:rPr>
          <w:rFonts w:asciiTheme="minorEastAsia" w:hAnsiTheme="minorEastAsia" w:hint="eastAsia"/>
          <w:sz w:val="28"/>
          <w:szCs w:val="28"/>
        </w:rPr>
        <w:t>支部</w:t>
      </w:r>
      <w:r w:rsidR="00D828C7" w:rsidRPr="00F73AB4">
        <w:rPr>
          <w:rFonts w:asciiTheme="minorEastAsia" w:hAnsiTheme="minorEastAsia" w:hint="eastAsia"/>
          <w:sz w:val="28"/>
          <w:szCs w:val="28"/>
        </w:rPr>
        <w:t>开展1</w:t>
      </w:r>
      <w:r w:rsidR="00E47341" w:rsidRPr="00F73AB4">
        <w:rPr>
          <w:rFonts w:asciiTheme="minorEastAsia" w:hAnsiTheme="minorEastAsia" w:hint="eastAsia"/>
          <w:sz w:val="28"/>
          <w:szCs w:val="28"/>
        </w:rPr>
        <w:t>-2</w:t>
      </w:r>
      <w:r w:rsidR="00D828C7" w:rsidRPr="00F73AB4">
        <w:rPr>
          <w:rFonts w:asciiTheme="minorEastAsia" w:hAnsiTheme="minorEastAsia" w:hint="eastAsia"/>
          <w:sz w:val="28"/>
          <w:szCs w:val="28"/>
        </w:rPr>
        <w:t>次调研；至少参加1次联系</w:t>
      </w:r>
      <w:r w:rsidR="00E47341" w:rsidRPr="00F73AB4">
        <w:rPr>
          <w:rFonts w:asciiTheme="minorEastAsia" w:hAnsiTheme="minorEastAsia" w:hint="eastAsia"/>
          <w:sz w:val="28"/>
          <w:szCs w:val="28"/>
        </w:rPr>
        <w:t>支部</w:t>
      </w:r>
      <w:r w:rsidR="00D828C7" w:rsidRPr="00F73AB4">
        <w:rPr>
          <w:rFonts w:asciiTheme="minorEastAsia" w:hAnsiTheme="minorEastAsia" w:hint="eastAsia"/>
          <w:sz w:val="28"/>
          <w:szCs w:val="28"/>
        </w:rPr>
        <w:t>的民主生活会；参加1</w:t>
      </w:r>
      <w:r w:rsidR="00E47341" w:rsidRPr="00F73AB4">
        <w:rPr>
          <w:rFonts w:asciiTheme="minorEastAsia" w:hAnsiTheme="minorEastAsia" w:hint="eastAsia"/>
          <w:sz w:val="28"/>
          <w:szCs w:val="28"/>
        </w:rPr>
        <w:t>-2</w:t>
      </w:r>
      <w:r w:rsidR="00D828C7" w:rsidRPr="00F73AB4">
        <w:rPr>
          <w:rFonts w:asciiTheme="minorEastAsia" w:hAnsiTheme="minorEastAsia" w:hint="eastAsia"/>
          <w:sz w:val="28"/>
          <w:szCs w:val="28"/>
        </w:rPr>
        <w:t>次师生</w:t>
      </w:r>
      <w:r w:rsidR="00851192" w:rsidRPr="00F73AB4">
        <w:rPr>
          <w:rFonts w:asciiTheme="minorEastAsia" w:hAnsiTheme="minorEastAsia" w:hint="eastAsia"/>
          <w:sz w:val="28"/>
          <w:szCs w:val="28"/>
        </w:rPr>
        <w:t>员工</w:t>
      </w:r>
      <w:r w:rsidR="00D828C7" w:rsidRPr="00F73AB4">
        <w:rPr>
          <w:rFonts w:asciiTheme="minorEastAsia" w:hAnsiTheme="minorEastAsia" w:hint="eastAsia"/>
          <w:sz w:val="28"/>
          <w:szCs w:val="28"/>
        </w:rPr>
        <w:t>座谈会。</w:t>
      </w:r>
    </w:p>
    <w:p w:rsidR="00C808D7" w:rsidRDefault="002D2F71" w:rsidP="00F73AB4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3</w:t>
      </w:r>
      <w:r w:rsidR="00EE6EE7" w:rsidRPr="00F73AB4">
        <w:rPr>
          <w:rFonts w:asciiTheme="minorEastAsia" w:hAnsiTheme="minorEastAsia" w:hint="eastAsia"/>
          <w:sz w:val="28"/>
          <w:szCs w:val="28"/>
        </w:rPr>
        <w:t>.</w:t>
      </w:r>
      <w:r w:rsidR="00851192" w:rsidRPr="00F73AB4">
        <w:rPr>
          <w:rFonts w:asciiTheme="minorEastAsia" w:hAnsiTheme="minorEastAsia" w:hint="eastAsia"/>
          <w:sz w:val="28"/>
          <w:szCs w:val="28"/>
        </w:rPr>
        <w:t>对联系</w:t>
      </w:r>
      <w:r w:rsidR="00E47341" w:rsidRPr="00F73AB4">
        <w:rPr>
          <w:rFonts w:asciiTheme="minorEastAsia" w:hAnsiTheme="minorEastAsia" w:hint="eastAsia"/>
          <w:sz w:val="28"/>
          <w:szCs w:val="28"/>
        </w:rPr>
        <w:t>支部</w:t>
      </w:r>
      <w:r w:rsidR="00D828C7" w:rsidRPr="00F73AB4">
        <w:rPr>
          <w:rFonts w:asciiTheme="minorEastAsia" w:hAnsiTheme="minorEastAsia" w:hint="eastAsia"/>
          <w:sz w:val="28"/>
          <w:szCs w:val="28"/>
        </w:rPr>
        <w:t>反映的重要工作事项，要及时做好沟通协调工作。</w:t>
      </w:r>
      <w:r w:rsidR="007F3511" w:rsidRPr="00F73AB4">
        <w:rPr>
          <w:rFonts w:asciiTheme="minorEastAsia" w:hAnsiTheme="minorEastAsia" w:hint="eastAsia"/>
          <w:sz w:val="28"/>
          <w:szCs w:val="28"/>
        </w:rPr>
        <w:t>对</w:t>
      </w:r>
      <w:r w:rsidR="00851192" w:rsidRPr="00F73AB4">
        <w:rPr>
          <w:rFonts w:asciiTheme="minorEastAsia" w:hAnsiTheme="minorEastAsia" w:hint="eastAsia"/>
          <w:sz w:val="28"/>
          <w:szCs w:val="28"/>
        </w:rPr>
        <w:t>所</w:t>
      </w:r>
      <w:r w:rsidR="007F3511" w:rsidRPr="00F73AB4">
        <w:rPr>
          <w:rFonts w:asciiTheme="minorEastAsia" w:hAnsiTheme="minorEastAsia" w:hint="eastAsia"/>
          <w:sz w:val="28"/>
          <w:szCs w:val="28"/>
        </w:rPr>
        <w:t>反映的重要情况、工作中的难点问题，必要时可作为议题提请</w:t>
      </w:r>
      <w:r w:rsidR="00E47341" w:rsidRPr="00F73AB4">
        <w:rPr>
          <w:rFonts w:asciiTheme="minorEastAsia" w:hAnsiTheme="minorEastAsia" w:hint="eastAsia"/>
          <w:sz w:val="28"/>
          <w:szCs w:val="28"/>
        </w:rPr>
        <w:t>学院党政联席会议</w:t>
      </w:r>
      <w:r w:rsidR="007F3511" w:rsidRPr="00F73AB4">
        <w:rPr>
          <w:rFonts w:asciiTheme="minorEastAsia" w:hAnsiTheme="minorEastAsia" w:hint="eastAsia"/>
          <w:sz w:val="28"/>
          <w:szCs w:val="28"/>
        </w:rPr>
        <w:t>研究解决。</w:t>
      </w:r>
    </w:p>
    <w:p w:rsidR="00F73AB4" w:rsidRPr="00F73AB4" w:rsidRDefault="00F73AB4" w:rsidP="00F73AB4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2A5D9D">
        <w:rPr>
          <w:rFonts w:asciiTheme="minorEastAsia" w:hAnsiTheme="minorEastAsia" w:hint="eastAsia"/>
          <w:sz w:val="28"/>
          <w:szCs w:val="28"/>
        </w:rPr>
        <w:t>学院领导与联系支部：冯佩蓉联系法律行政系支部；范军联系安管家政联合支部；伊晓婷联系学生工作支部。</w:t>
      </w:r>
    </w:p>
    <w:p w:rsidR="00971187" w:rsidRDefault="00956FE3" w:rsidP="00956FE3">
      <w:pPr>
        <w:snapToGrid w:val="0"/>
        <w:spacing w:line="536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公共管理学院党总支</w:t>
      </w:r>
    </w:p>
    <w:p w:rsidR="00956FE3" w:rsidRPr="00F73AB4" w:rsidRDefault="00956FE3" w:rsidP="00956FE3">
      <w:pPr>
        <w:snapToGrid w:val="0"/>
        <w:spacing w:line="536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2018.9</w:t>
      </w:r>
    </w:p>
    <w:p w:rsidR="00956FE3" w:rsidRDefault="00956FE3" w:rsidP="00BD1E10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56FE3" w:rsidRDefault="00956FE3" w:rsidP="00BD1E10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E47AC" w:rsidRPr="00F73AB4" w:rsidRDefault="00BD1E10" w:rsidP="00BD1E10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>附表</w:t>
      </w:r>
      <w:r w:rsidR="00C808D7" w:rsidRPr="00F73AB4">
        <w:rPr>
          <w:rFonts w:asciiTheme="minorEastAsia" w:hAnsiTheme="minorEastAsia" w:hint="eastAsia"/>
          <w:sz w:val="28"/>
          <w:szCs w:val="28"/>
        </w:rPr>
        <w:t>：上海开放大学</w:t>
      </w:r>
      <w:r w:rsidR="00C444CA" w:rsidRPr="00F73AB4">
        <w:rPr>
          <w:rFonts w:asciiTheme="minorEastAsia" w:hAnsiTheme="minorEastAsia" w:hint="eastAsia"/>
          <w:sz w:val="28"/>
          <w:szCs w:val="28"/>
        </w:rPr>
        <w:t>公共管理学院</w:t>
      </w:r>
      <w:r w:rsidR="00C808D7" w:rsidRPr="00F73AB4">
        <w:rPr>
          <w:rFonts w:asciiTheme="minorEastAsia" w:hAnsiTheme="minorEastAsia" w:hint="eastAsia"/>
          <w:sz w:val="28"/>
          <w:szCs w:val="28"/>
        </w:rPr>
        <w:t>领导联系</w:t>
      </w:r>
      <w:r w:rsidR="00971187" w:rsidRPr="00F73AB4">
        <w:rPr>
          <w:rFonts w:asciiTheme="minorEastAsia" w:hAnsiTheme="minorEastAsia" w:hint="eastAsia"/>
          <w:sz w:val="28"/>
          <w:szCs w:val="28"/>
        </w:rPr>
        <w:t>基层</w:t>
      </w:r>
      <w:r w:rsidR="00C444CA" w:rsidRPr="00F73AB4">
        <w:rPr>
          <w:rFonts w:asciiTheme="minorEastAsia" w:hAnsiTheme="minorEastAsia" w:hint="eastAsia"/>
          <w:sz w:val="28"/>
          <w:szCs w:val="28"/>
        </w:rPr>
        <w:t>党支部</w:t>
      </w:r>
      <w:r w:rsidR="00C808D7" w:rsidRPr="00F73AB4">
        <w:rPr>
          <w:rFonts w:asciiTheme="minorEastAsia" w:hAnsiTheme="minorEastAsia" w:hint="eastAsia"/>
          <w:sz w:val="28"/>
          <w:szCs w:val="28"/>
        </w:rPr>
        <w:t>工作记录表</w:t>
      </w:r>
    </w:p>
    <w:p w:rsidR="00BD1E10" w:rsidRPr="00F73AB4" w:rsidRDefault="00BD1E10" w:rsidP="00BD1E10">
      <w:pPr>
        <w:snapToGrid w:val="0"/>
        <w:spacing w:line="536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808D7" w:rsidRPr="00F73AB4" w:rsidRDefault="003E47AC" w:rsidP="00971187">
      <w:pPr>
        <w:snapToGrid w:val="0"/>
        <w:spacing w:line="536" w:lineRule="exact"/>
        <w:ind w:firstLineChars="200" w:firstLine="560"/>
        <w:jc w:val="left"/>
        <w:rPr>
          <w:rFonts w:asciiTheme="minorEastAsia" w:hAnsiTheme="minorEastAsia"/>
          <w:b/>
          <w:sz w:val="28"/>
          <w:szCs w:val="28"/>
        </w:rPr>
      </w:pPr>
      <w:r w:rsidRPr="00F73AB4"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EE6EE7" w:rsidRPr="00F73AB4"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="00C808D7" w:rsidRPr="00F73AB4">
        <w:rPr>
          <w:rFonts w:asciiTheme="minorEastAsia" w:hAnsiTheme="minorEastAsia" w:hint="eastAsia"/>
          <w:b/>
          <w:sz w:val="28"/>
          <w:szCs w:val="28"/>
        </w:rPr>
        <w:br w:type="page"/>
      </w:r>
    </w:p>
    <w:p w:rsidR="00C444CA" w:rsidRPr="008C31F7" w:rsidRDefault="00C72CE5" w:rsidP="00C808D7">
      <w:pPr>
        <w:snapToGrid w:val="0"/>
        <w:spacing w:after="100" w:afterAutospacing="1" w:line="46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8C31F7">
        <w:rPr>
          <w:rFonts w:asciiTheme="minorEastAsia" w:hAnsiTheme="minorEastAsia" w:hint="eastAsia"/>
          <w:b/>
          <w:sz w:val="28"/>
          <w:szCs w:val="28"/>
        </w:rPr>
        <w:lastRenderedPageBreak/>
        <w:t>上海开放大学</w:t>
      </w:r>
      <w:r w:rsidR="00C444CA" w:rsidRPr="008C31F7">
        <w:rPr>
          <w:rFonts w:asciiTheme="minorEastAsia" w:hAnsiTheme="minorEastAsia" w:hint="eastAsia"/>
          <w:b/>
          <w:sz w:val="28"/>
          <w:szCs w:val="28"/>
        </w:rPr>
        <w:t>公共管理学院</w:t>
      </w:r>
      <w:r w:rsidR="00C808D7" w:rsidRPr="008C31F7">
        <w:rPr>
          <w:rFonts w:asciiTheme="minorEastAsia" w:hAnsiTheme="minorEastAsia" w:hint="eastAsia"/>
          <w:b/>
          <w:sz w:val="28"/>
          <w:szCs w:val="28"/>
        </w:rPr>
        <w:t>领导联系</w:t>
      </w:r>
      <w:r w:rsidR="00E530E1" w:rsidRPr="008C31F7">
        <w:rPr>
          <w:rFonts w:asciiTheme="minorEastAsia" w:hAnsiTheme="minorEastAsia" w:hint="eastAsia"/>
          <w:b/>
          <w:sz w:val="28"/>
          <w:szCs w:val="28"/>
        </w:rPr>
        <w:t>基层</w:t>
      </w:r>
      <w:r w:rsidR="00C444CA" w:rsidRPr="008C31F7">
        <w:rPr>
          <w:rFonts w:asciiTheme="minorEastAsia" w:hAnsiTheme="minorEastAsia" w:hint="eastAsia"/>
          <w:b/>
          <w:sz w:val="28"/>
          <w:szCs w:val="28"/>
        </w:rPr>
        <w:t>党支部</w:t>
      </w:r>
    </w:p>
    <w:p w:rsidR="00C808D7" w:rsidRPr="008C31F7" w:rsidRDefault="00C808D7" w:rsidP="00C808D7">
      <w:pPr>
        <w:snapToGrid w:val="0"/>
        <w:spacing w:after="100" w:afterAutospacing="1" w:line="46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8C31F7">
        <w:rPr>
          <w:rFonts w:asciiTheme="minorEastAsia" w:hAnsiTheme="minorEastAsia" w:hint="eastAsia"/>
          <w:b/>
          <w:sz w:val="28"/>
          <w:szCs w:val="28"/>
        </w:rPr>
        <w:t>工作记录表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1980"/>
        <w:gridCol w:w="2474"/>
      </w:tblGrid>
      <w:tr w:rsidR="00C808D7" w:rsidRPr="00F73AB4" w:rsidTr="00381588">
        <w:trPr>
          <w:trHeight w:val="792"/>
        </w:trPr>
        <w:tc>
          <w:tcPr>
            <w:tcW w:w="1908" w:type="dxa"/>
            <w:shd w:val="clear" w:color="auto" w:fill="auto"/>
            <w:vAlign w:val="center"/>
          </w:tcPr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  <w:r w:rsidRPr="00F73AB4">
              <w:rPr>
                <w:rFonts w:asciiTheme="minorEastAsia" w:hAnsiTheme="minorEastAsia" w:hint="eastAsia"/>
                <w:sz w:val="28"/>
                <w:szCs w:val="28"/>
              </w:rPr>
              <w:t>领导姓名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808D7" w:rsidRPr="00F73AB4" w:rsidRDefault="00C808D7" w:rsidP="00130D4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  <w:r w:rsidRPr="00F73AB4"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 w:rsidR="00130D48" w:rsidRPr="00F73AB4">
              <w:rPr>
                <w:rFonts w:asciiTheme="minorEastAsia" w:hAnsiTheme="minorEastAsia" w:hint="eastAsia"/>
                <w:sz w:val="28"/>
                <w:szCs w:val="28"/>
              </w:rPr>
              <w:t>支部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08D7" w:rsidRPr="00F73AB4" w:rsidTr="00381588">
        <w:trPr>
          <w:trHeight w:val="790"/>
        </w:trPr>
        <w:tc>
          <w:tcPr>
            <w:tcW w:w="1908" w:type="dxa"/>
            <w:shd w:val="clear" w:color="auto" w:fill="auto"/>
            <w:vAlign w:val="center"/>
          </w:tcPr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  <w:r w:rsidRPr="00F73AB4">
              <w:rPr>
                <w:rFonts w:asciiTheme="minorEastAsia" w:hAnsiTheme="minorEastAsia" w:hint="eastAsia"/>
                <w:sz w:val="28"/>
                <w:szCs w:val="28"/>
              </w:rPr>
              <w:t>联系时间</w:t>
            </w:r>
            <w:r w:rsidR="00130D48" w:rsidRPr="00F73AB4">
              <w:rPr>
                <w:rFonts w:asciiTheme="minorEastAsia" w:hAnsiTheme="minorEastAsia" w:hint="eastAsia"/>
                <w:sz w:val="28"/>
                <w:szCs w:val="28"/>
              </w:rPr>
              <w:t>及地点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  <w:r w:rsidRPr="00F73AB4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44CA" w:rsidRPr="00F73AB4" w:rsidTr="00DC07D0">
        <w:trPr>
          <w:trHeight w:val="883"/>
        </w:trPr>
        <w:tc>
          <w:tcPr>
            <w:tcW w:w="1908" w:type="dxa"/>
            <w:shd w:val="clear" w:color="auto" w:fill="auto"/>
            <w:vAlign w:val="center"/>
          </w:tcPr>
          <w:p w:rsidR="00C444CA" w:rsidRPr="00F73AB4" w:rsidRDefault="00C444CA" w:rsidP="00C444CA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  <w:r w:rsidRPr="00F73AB4">
              <w:rPr>
                <w:rFonts w:asciiTheme="minorEastAsia" w:hAnsiTheme="minorEastAsia" w:hint="eastAsia"/>
                <w:sz w:val="28"/>
                <w:szCs w:val="28"/>
              </w:rPr>
              <w:t>参加人员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C444CA" w:rsidRPr="00F73AB4" w:rsidRDefault="00C444CA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08D7" w:rsidRPr="00F73AB4" w:rsidTr="00381588">
        <w:trPr>
          <w:trHeight w:val="405"/>
        </w:trPr>
        <w:tc>
          <w:tcPr>
            <w:tcW w:w="8522" w:type="dxa"/>
            <w:gridSpan w:val="4"/>
            <w:shd w:val="clear" w:color="auto" w:fill="auto"/>
          </w:tcPr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3AB4">
              <w:rPr>
                <w:rFonts w:asciiTheme="minorEastAsia" w:hAnsiTheme="minorEastAsia" w:hint="eastAsia"/>
                <w:sz w:val="28"/>
                <w:szCs w:val="28"/>
              </w:rPr>
              <w:t>主要内容与相关问题（可附页）</w:t>
            </w:r>
          </w:p>
        </w:tc>
      </w:tr>
      <w:tr w:rsidR="00C808D7" w:rsidRPr="00F73AB4" w:rsidTr="00381588">
        <w:trPr>
          <w:trHeight w:val="2805"/>
        </w:trPr>
        <w:tc>
          <w:tcPr>
            <w:tcW w:w="8522" w:type="dxa"/>
            <w:gridSpan w:val="4"/>
            <w:shd w:val="clear" w:color="auto" w:fill="auto"/>
          </w:tcPr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08D7" w:rsidRPr="00F73AB4" w:rsidTr="00381588">
        <w:trPr>
          <w:trHeight w:val="465"/>
        </w:trPr>
        <w:tc>
          <w:tcPr>
            <w:tcW w:w="8522" w:type="dxa"/>
            <w:gridSpan w:val="4"/>
            <w:shd w:val="clear" w:color="auto" w:fill="auto"/>
          </w:tcPr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3AB4">
              <w:rPr>
                <w:rFonts w:asciiTheme="minorEastAsia" w:hAnsiTheme="minorEastAsia" w:hint="eastAsia"/>
                <w:sz w:val="28"/>
                <w:szCs w:val="28"/>
              </w:rPr>
              <w:t>指导意见与工作建议（可附页）</w:t>
            </w:r>
          </w:p>
        </w:tc>
      </w:tr>
      <w:tr w:rsidR="00C808D7" w:rsidRPr="00F73AB4" w:rsidTr="00381588">
        <w:trPr>
          <w:trHeight w:val="3210"/>
        </w:trPr>
        <w:tc>
          <w:tcPr>
            <w:tcW w:w="8522" w:type="dxa"/>
            <w:gridSpan w:val="4"/>
            <w:shd w:val="clear" w:color="auto" w:fill="auto"/>
          </w:tcPr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808D7" w:rsidRPr="00F73AB4" w:rsidRDefault="00C808D7" w:rsidP="00381588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B38C9" w:rsidRPr="00F73AB4" w:rsidRDefault="001B38C9" w:rsidP="00C808D7">
      <w:pPr>
        <w:spacing w:line="400" w:lineRule="exact"/>
        <w:ind w:left="840" w:hangingChars="300" w:hanging="840"/>
        <w:rPr>
          <w:rFonts w:asciiTheme="minorEastAsia" w:hAnsiTheme="minorEastAsia"/>
          <w:sz w:val="28"/>
          <w:szCs w:val="28"/>
        </w:rPr>
      </w:pPr>
    </w:p>
    <w:sectPr w:rsidR="001B38C9" w:rsidRPr="00F73AB4" w:rsidSect="00431A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0E" w:rsidRDefault="00E0760E" w:rsidP="00D828C7">
      <w:r>
        <w:separator/>
      </w:r>
    </w:p>
  </w:endnote>
  <w:endnote w:type="continuationSeparator" w:id="0">
    <w:p w:rsidR="00E0760E" w:rsidRDefault="00E0760E" w:rsidP="00D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813"/>
      <w:docPartObj>
        <w:docPartGallery w:val="Page Numbers (Bottom of Page)"/>
        <w:docPartUnique/>
      </w:docPartObj>
    </w:sdtPr>
    <w:sdtEndPr/>
    <w:sdtContent>
      <w:p w:rsidR="002D6B89" w:rsidRDefault="002D6B89">
        <w:pPr>
          <w:pStyle w:val="a4"/>
          <w:jc w:val="center"/>
        </w:pPr>
        <w:r>
          <w:rPr>
            <w:rFonts w:hint="eastAsia"/>
          </w:rPr>
          <w:t>-</w:t>
        </w:r>
        <w:r w:rsidR="00E0760E">
          <w:fldChar w:fldCharType="begin"/>
        </w:r>
        <w:r w:rsidR="00E0760E">
          <w:instrText xml:space="preserve"> PAGE   \* MERGEFORMAT </w:instrText>
        </w:r>
        <w:r w:rsidR="00E0760E">
          <w:fldChar w:fldCharType="separate"/>
        </w:r>
        <w:r w:rsidR="00296A27" w:rsidRPr="00296A27">
          <w:rPr>
            <w:noProof/>
            <w:lang w:val="zh-CN"/>
          </w:rPr>
          <w:t>3</w:t>
        </w:r>
        <w:r w:rsidR="00E0760E">
          <w:rPr>
            <w:noProof/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 w:rsidR="003461E9" w:rsidRDefault="003461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0E" w:rsidRDefault="00E0760E" w:rsidP="00D828C7">
      <w:r>
        <w:separator/>
      </w:r>
    </w:p>
  </w:footnote>
  <w:footnote w:type="continuationSeparator" w:id="0">
    <w:p w:rsidR="00E0760E" w:rsidRDefault="00E0760E" w:rsidP="00D8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6BD"/>
    <w:multiLevelType w:val="hybridMultilevel"/>
    <w:tmpl w:val="B5AE7022"/>
    <w:lvl w:ilvl="0" w:tplc="6130067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8C7"/>
    <w:rsid w:val="000352D5"/>
    <w:rsid w:val="00037F41"/>
    <w:rsid w:val="000421ED"/>
    <w:rsid w:val="00045128"/>
    <w:rsid w:val="0006179B"/>
    <w:rsid w:val="0007639C"/>
    <w:rsid w:val="000D119D"/>
    <w:rsid w:val="0010632B"/>
    <w:rsid w:val="00130D48"/>
    <w:rsid w:val="00140B83"/>
    <w:rsid w:val="00151F2C"/>
    <w:rsid w:val="001A3ED3"/>
    <w:rsid w:val="001B38C9"/>
    <w:rsid w:val="00296A27"/>
    <w:rsid w:val="002A5D9D"/>
    <w:rsid w:val="002D2F71"/>
    <w:rsid w:val="002D6B89"/>
    <w:rsid w:val="0032090C"/>
    <w:rsid w:val="00333E70"/>
    <w:rsid w:val="003461E9"/>
    <w:rsid w:val="003E47AC"/>
    <w:rsid w:val="003E4A22"/>
    <w:rsid w:val="0042216E"/>
    <w:rsid w:val="00431AA9"/>
    <w:rsid w:val="00437C52"/>
    <w:rsid w:val="00454A40"/>
    <w:rsid w:val="00501AFC"/>
    <w:rsid w:val="005118CE"/>
    <w:rsid w:val="00523DBE"/>
    <w:rsid w:val="00531B3D"/>
    <w:rsid w:val="00534E80"/>
    <w:rsid w:val="00626EAC"/>
    <w:rsid w:val="00650CFB"/>
    <w:rsid w:val="00653655"/>
    <w:rsid w:val="006F226D"/>
    <w:rsid w:val="00747889"/>
    <w:rsid w:val="00750E13"/>
    <w:rsid w:val="007A3CC0"/>
    <w:rsid w:val="007C302C"/>
    <w:rsid w:val="007F3511"/>
    <w:rsid w:val="008065BC"/>
    <w:rsid w:val="008308B2"/>
    <w:rsid w:val="00851192"/>
    <w:rsid w:val="008C31F7"/>
    <w:rsid w:val="00900A68"/>
    <w:rsid w:val="00917891"/>
    <w:rsid w:val="009375F8"/>
    <w:rsid w:val="0095660B"/>
    <w:rsid w:val="00956FE3"/>
    <w:rsid w:val="00971187"/>
    <w:rsid w:val="00975E1E"/>
    <w:rsid w:val="009A52DE"/>
    <w:rsid w:val="00A92C9F"/>
    <w:rsid w:val="00AA249C"/>
    <w:rsid w:val="00AB75AB"/>
    <w:rsid w:val="00AE6AB3"/>
    <w:rsid w:val="00B23BE0"/>
    <w:rsid w:val="00B81213"/>
    <w:rsid w:val="00BC0FAE"/>
    <w:rsid w:val="00BD1E10"/>
    <w:rsid w:val="00BF7223"/>
    <w:rsid w:val="00C10BD8"/>
    <w:rsid w:val="00C444CA"/>
    <w:rsid w:val="00C51AC4"/>
    <w:rsid w:val="00C72CE5"/>
    <w:rsid w:val="00C808D7"/>
    <w:rsid w:val="00CA3CD8"/>
    <w:rsid w:val="00D31705"/>
    <w:rsid w:val="00D44FB1"/>
    <w:rsid w:val="00D80090"/>
    <w:rsid w:val="00D828C7"/>
    <w:rsid w:val="00DB0F63"/>
    <w:rsid w:val="00DB5720"/>
    <w:rsid w:val="00DC1FD8"/>
    <w:rsid w:val="00DD03FA"/>
    <w:rsid w:val="00E0760E"/>
    <w:rsid w:val="00E11E1F"/>
    <w:rsid w:val="00E12820"/>
    <w:rsid w:val="00E47341"/>
    <w:rsid w:val="00E530E1"/>
    <w:rsid w:val="00E56020"/>
    <w:rsid w:val="00E95967"/>
    <w:rsid w:val="00EE6EE7"/>
    <w:rsid w:val="00F27848"/>
    <w:rsid w:val="00F73AB4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8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808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808D7"/>
  </w:style>
  <w:style w:type="paragraph" w:styleId="a6">
    <w:name w:val="Normal (Web)"/>
    <w:basedOn w:val="a"/>
    <w:uiPriority w:val="99"/>
    <w:unhideWhenUsed/>
    <w:rsid w:val="00FB5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E6E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CECDCC"/>
                        <w:left w:val="single" w:sz="2" w:space="31" w:color="CECDCC"/>
                        <w:bottom w:val="single" w:sz="2" w:space="31" w:color="CECDCC"/>
                        <w:right w:val="single" w:sz="2" w:space="31" w:color="CECDCC"/>
                      </w:divBdr>
                      <w:divsChild>
                        <w:div w:id="6557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96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CECDCC"/>
                        <w:left w:val="single" w:sz="2" w:space="31" w:color="CECDCC"/>
                        <w:bottom w:val="single" w:sz="2" w:space="31" w:color="CECDCC"/>
                        <w:right w:val="single" w:sz="2" w:space="31" w:color="CECDCC"/>
                      </w:divBdr>
                      <w:divsChild>
                        <w:div w:id="6722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29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CECDCC"/>
                        <w:left w:val="single" w:sz="2" w:space="31" w:color="CECDCC"/>
                        <w:bottom w:val="single" w:sz="2" w:space="31" w:color="CECDCC"/>
                        <w:right w:val="single" w:sz="2" w:space="31" w:color="CECDCC"/>
                      </w:divBdr>
                      <w:divsChild>
                        <w:div w:id="1547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63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2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CECDCC"/>
                        <w:left w:val="single" w:sz="2" w:space="31" w:color="CECDCC"/>
                        <w:bottom w:val="single" w:sz="2" w:space="31" w:color="CECDCC"/>
                        <w:right w:val="single" w:sz="2" w:space="31" w:color="CECDCC"/>
                      </w:divBdr>
                      <w:divsChild>
                        <w:div w:id="14011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23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7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CECDCC"/>
                        <w:left w:val="single" w:sz="2" w:space="31" w:color="CECDCC"/>
                        <w:bottom w:val="single" w:sz="2" w:space="31" w:color="CECDCC"/>
                        <w:right w:val="single" w:sz="2" w:space="31" w:color="CECDCC"/>
                      </w:divBdr>
                      <w:divsChild>
                        <w:div w:id="6160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83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CECDCC"/>
                        <w:left w:val="single" w:sz="2" w:space="31" w:color="CECDCC"/>
                        <w:bottom w:val="single" w:sz="2" w:space="31" w:color="CECDCC"/>
                        <w:right w:val="single" w:sz="2" w:space="31" w:color="CECDCC"/>
                      </w:divBdr>
                      <w:divsChild>
                        <w:div w:id="12759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6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CECDCC"/>
                        <w:left w:val="single" w:sz="2" w:space="31" w:color="CECDCC"/>
                        <w:bottom w:val="single" w:sz="2" w:space="31" w:color="CECDCC"/>
                        <w:right w:val="single" w:sz="2" w:space="31" w:color="CECDCC"/>
                      </w:divBdr>
                      <w:divsChild>
                        <w:div w:id="3847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11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CECDCC"/>
                        <w:left w:val="single" w:sz="2" w:space="31" w:color="CECDCC"/>
                        <w:bottom w:val="single" w:sz="2" w:space="31" w:color="CECDCC"/>
                        <w:right w:val="single" w:sz="2" w:space="31" w:color="CECDCC"/>
                      </w:divBdr>
                      <w:divsChild>
                        <w:div w:id="19077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34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13</cp:revision>
  <cp:lastPrinted>2018-09-11T05:47:00Z</cp:lastPrinted>
  <dcterms:created xsi:type="dcterms:W3CDTF">2018-09-11T02:33:00Z</dcterms:created>
  <dcterms:modified xsi:type="dcterms:W3CDTF">2018-11-28T02:44:00Z</dcterms:modified>
</cp:coreProperties>
</file>